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92" w:rsidRPr="00C6486D" w:rsidRDefault="00283592" w:rsidP="00283592">
      <w:pPr>
        <w:rPr>
          <w:rFonts w:ascii="Arial" w:hAnsi="Arial"/>
          <w:b/>
          <w:color w:val="38378B"/>
          <w:sz w:val="24"/>
          <w:szCs w:val="24"/>
        </w:rPr>
      </w:pPr>
      <w:r w:rsidRPr="00C6486D">
        <w:rPr>
          <w:rFonts w:ascii="Arial" w:hAnsi="Arial"/>
          <w:b/>
          <w:color w:val="38378B"/>
          <w:sz w:val="24"/>
          <w:szCs w:val="24"/>
        </w:rPr>
        <w:t>Checklisten zur Durchführung eines Vorhabens</w:t>
      </w:r>
    </w:p>
    <w:p w:rsidR="00116D95" w:rsidRDefault="00283592" w:rsidP="0039553A">
      <w:pPr>
        <w:tabs>
          <w:tab w:val="right" w:pos="9214"/>
        </w:tabs>
        <w:spacing w:after="0" w:line="240" w:lineRule="auto"/>
        <w:rPr>
          <w:rFonts w:ascii="Arial" w:hAnsi="Arial"/>
        </w:rPr>
      </w:pPr>
      <w:r w:rsidRPr="00283592">
        <w:rPr>
          <w:rFonts w:ascii="Arial" w:hAnsi="Arial"/>
        </w:rPr>
        <w:t>Ist die Planungsphase abgeschlossen, können die einzelnen Arbeitsschritte und Zuständig</w:t>
      </w:r>
      <w:r w:rsidR="0086376B">
        <w:rPr>
          <w:rFonts w:ascii="Arial" w:hAnsi="Arial"/>
        </w:rPr>
        <w:softHyphen/>
      </w:r>
      <w:r w:rsidRPr="00283592">
        <w:rPr>
          <w:rFonts w:ascii="Arial" w:hAnsi="Arial"/>
        </w:rPr>
        <w:t>keiten in Checklisten festgehalten werden, die zur Steuerung der Umsetzungsprozesses dienen.</w:t>
      </w:r>
      <w:r w:rsidR="0086376B">
        <w:rPr>
          <w:rFonts w:ascii="Arial" w:hAnsi="Arial"/>
        </w:rPr>
        <w:t xml:space="preserve"> </w:t>
      </w:r>
      <w:r>
        <w:rPr>
          <w:rFonts w:ascii="Arial" w:hAnsi="Arial"/>
        </w:rPr>
        <w:t xml:space="preserve">Dies sieht am Beispiel der </w:t>
      </w:r>
      <w:r w:rsidR="00EE3290">
        <w:rPr>
          <w:rFonts w:ascii="Arial" w:hAnsi="Arial"/>
        </w:rPr>
        <w:t>Feinplanung einer Publikation</w:t>
      </w:r>
      <w:r>
        <w:rPr>
          <w:rFonts w:ascii="Arial" w:hAnsi="Arial"/>
        </w:rPr>
        <w:t xml:space="preserve"> dann etwa so aus:</w:t>
      </w:r>
    </w:p>
    <w:p w:rsidR="00194A1C" w:rsidRDefault="00194A1C" w:rsidP="00C50FD3">
      <w:pPr>
        <w:rPr>
          <w:rFonts w:ascii="Arial" w:hAnsi="Arial"/>
        </w:rPr>
      </w:pPr>
    </w:p>
    <w:p w:rsidR="00283592" w:rsidRDefault="00BC054F" w:rsidP="00C50FD3">
      <w:pPr>
        <w:rPr>
          <w:rFonts w:ascii="Arial" w:hAnsi="Arial"/>
        </w:rPr>
      </w:pPr>
      <w:r>
        <w:rPr>
          <w:rFonts w:ascii="Arial" w:hAnsi="Arial"/>
          <w:b/>
        </w:rPr>
        <w:t xml:space="preserve">Checkliste: </w:t>
      </w:r>
      <w:r w:rsidR="00EE3290">
        <w:rPr>
          <w:rFonts w:ascii="Arial" w:hAnsi="Arial"/>
          <w:b/>
        </w:rPr>
        <w:t>Erstellung einer Publikation</w:t>
      </w:r>
    </w:p>
    <w:tbl>
      <w:tblPr>
        <w:tblStyle w:val="Tabellenraster"/>
        <w:tblW w:w="9271" w:type="dxa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6237"/>
        <w:gridCol w:w="1559"/>
      </w:tblGrid>
      <w:tr w:rsidR="00AA0E6D" w:rsidRPr="008E2FC2" w:rsidTr="0039553A">
        <w:tc>
          <w:tcPr>
            <w:tcW w:w="1475" w:type="dxa"/>
          </w:tcPr>
          <w:p w:rsidR="00BC054F" w:rsidRPr="008E2FC2" w:rsidRDefault="00BC054F" w:rsidP="00446B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Wann?</w:t>
            </w:r>
          </w:p>
        </w:tc>
        <w:tc>
          <w:tcPr>
            <w:tcW w:w="6237" w:type="dxa"/>
          </w:tcPr>
          <w:p w:rsidR="00BC054F" w:rsidRPr="002F6A15" w:rsidRDefault="00BC054F" w:rsidP="00446B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Was?</w:t>
            </w:r>
          </w:p>
        </w:tc>
        <w:tc>
          <w:tcPr>
            <w:tcW w:w="1559" w:type="dxa"/>
          </w:tcPr>
          <w:p w:rsidR="00BC054F" w:rsidRDefault="00BC054F" w:rsidP="00446B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Wer?</w:t>
            </w:r>
          </w:p>
        </w:tc>
      </w:tr>
      <w:tr w:rsidR="00E856DA" w:rsidRPr="008E2FC2" w:rsidTr="0039553A">
        <w:tc>
          <w:tcPr>
            <w:tcW w:w="1475" w:type="dxa"/>
          </w:tcPr>
          <w:p w:rsidR="00E856DA" w:rsidRPr="009A5CE2" w:rsidRDefault="009A5CE2" w:rsidP="00023DC7">
            <w:pPr>
              <w:rPr>
                <w:rFonts w:ascii="Arial" w:hAnsi="Arial" w:cs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bookmarkStart w:id="0" w:name="_GoBack"/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bookmarkEnd w:id="0"/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E856DA" w:rsidRPr="002F6A15" w:rsidRDefault="00E856DA" w:rsidP="00645B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Zeitplan erstellen: ausreichende </w:t>
            </w:r>
            <w:r w:rsidRPr="008E2FC2">
              <w:rPr>
                <w:rFonts w:ascii="Arial" w:hAnsi="Arial"/>
              </w:rPr>
              <w:t>Zeit</w:t>
            </w:r>
            <w:r>
              <w:rPr>
                <w:rFonts w:ascii="Arial" w:hAnsi="Arial"/>
              </w:rPr>
              <w:t xml:space="preserve">fenster </w:t>
            </w:r>
            <w:r w:rsidRPr="008E2FC2">
              <w:rPr>
                <w:rFonts w:ascii="Arial" w:hAnsi="Arial"/>
              </w:rPr>
              <w:t xml:space="preserve">für </w:t>
            </w:r>
            <w:r>
              <w:rPr>
                <w:rFonts w:ascii="Arial" w:hAnsi="Arial"/>
              </w:rPr>
              <w:t>alle Arbeits</w:t>
            </w:r>
            <w:r w:rsidR="002B77CF"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t>phasen berücksichtig</w:t>
            </w:r>
            <w:r w:rsidR="00645BB0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 xml:space="preserve">, auch z. B. für </w:t>
            </w:r>
            <w:r w:rsidRPr="008E2FC2">
              <w:rPr>
                <w:rFonts w:ascii="Arial" w:hAnsi="Arial"/>
              </w:rPr>
              <w:t>Korrekturschleifen, Abstimmungen und Freigabe</w:t>
            </w:r>
            <w:r>
              <w:rPr>
                <w:rFonts w:ascii="Arial" w:hAnsi="Arial"/>
              </w:rPr>
              <w:t>n, bei Online-Angeboten für Beta-Tests und Nachbesserungen</w:t>
            </w:r>
          </w:p>
        </w:tc>
        <w:tc>
          <w:tcPr>
            <w:tcW w:w="1559" w:type="dxa"/>
          </w:tcPr>
          <w:p w:rsidR="00E856DA" w:rsidRDefault="00A37F85" w:rsidP="00E856DA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  <w:r w:rsidR="001E380E">
              <w:rPr>
                <w:rFonts w:ascii="Arial" w:hAnsi="Arial"/>
                <w:noProof/>
              </w:rPr>
              <w:t> </w:t>
            </w:r>
            <w:r w:rsidR="001E380E">
              <w:rPr>
                <w:rFonts w:ascii="Arial" w:hAnsi="Arial"/>
                <w:noProof/>
              </w:rPr>
              <w:t> </w:t>
            </w:r>
            <w:r w:rsidR="001E380E">
              <w:rPr>
                <w:rFonts w:ascii="Arial" w:hAnsi="Arial"/>
                <w:noProof/>
              </w:rPr>
              <w:t> </w:t>
            </w:r>
          </w:p>
        </w:tc>
      </w:tr>
      <w:tr w:rsidR="00BC054F" w:rsidRPr="008E2FC2" w:rsidTr="0039553A">
        <w:tc>
          <w:tcPr>
            <w:tcW w:w="1475" w:type="dxa"/>
          </w:tcPr>
          <w:p w:rsidR="00BC054F" w:rsidRPr="008E2FC2" w:rsidRDefault="009A5CE2" w:rsidP="00116D95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BC054F" w:rsidRPr="002F6A15" w:rsidRDefault="0073507A" w:rsidP="00F64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Auswahl zielgrupp</w:t>
            </w:r>
            <w:r w:rsidR="00BC054F">
              <w:rPr>
                <w:rFonts w:ascii="Arial" w:hAnsi="Arial"/>
              </w:rPr>
              <w:t>engerechtes Medium (eventuell zweigleisig fahren z. B. Print- und Online-Publikation)</w:t>
            </w:r>
          </w:p>
        </w:tc>
        <w:tc>
          <w:tcPr>
            <w:tcW w:w="1559" w:type="dxa"/>
          </w:tcPr>
          <w:p w:rsidR="00BC054F" w:rsidRDefault="00A37F85" w:rsidP="00F6456B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BC054F" w:rsidRPr="008E2FC2" w:rsidTr="00E47251">
        <w:trPr>
          <w:trHeight w:val="434"/>
        </w:trPr>
        <w:tc>
          <w:tcPr>
            <w:tcW w:w="1475" w:type="dxa"/>
          </w:tcPr>
          <w:p w:rsidR="00BC054F" w:rsidRPr="008E2FC2" w:rsidRDefault="009A5CE2" w:rsidP="00116D95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BC054F" w:rsidRPr="002F6A15" w:rsidRDefault="00E62782" w:rsidP="00E627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Festlegung der Inhalte, </w:t>
            </w:r>
            <w:r w:rsidR="00BC054F">
              <w:rPr>
                <w:rFonts w:ascii="Arial" w:hAnsi="Arial"/>
              </w:rPr>
              <w:t>Gliederung</w:t>
            </w:r>
          </w:p>
        </w:tc>
        <w:tc>
          <w:tcPr>
            <w:tcW w:w="1559" w:type="dxa"/>
          </w:tcPr>
          <w:p w:rsidR="00BC054F" w:rsidRDefault="00A37F85" w:rsidP="00116D95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E856DA" w:rsidRPr="008E2FC2" w:rsidTr="0039553A">
        <w:tc>
          <w:tcPr>
            <w:tcW w:w="1475" w:type="dxa"/>
          </w:tcPr>
          <w:p w:rsidR="00E856DA" w:rsidRPr="008E2FC2" w:rsidRDefault="009A5CE2" w:rsidP="00E856DA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E856DA" w:rsidRPr="002F6A15" w:rsidRDefault="00E856DA" w:rsidP="00184D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Falls Printpublikation: Seitenzahl und Auflagenhöhe</w:t>
            </w:r>
          </w:p>
        </w:tc>
        <w:tc>
          <w:tcPr>
            <w:tcW w:w="1559" w:type="dxa"/>
          </w:tcPr>
          <w:p w:rsidR="00E856DA" w:rsidRDefault="00A37F85" w:rsidP="00E856DA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E856DA" w:rsidRPr="008E2FC2" w:rsidTr="0039553A">
        <w:tc>
          <w:tcPr>
            <w:tcW w:w="1475" w:type="dxa"/>
          </w:tcPr>
          <w:p w:rsidR="00E856DA" w:rsidRPr="008E2FC2" w:rsidRDefault="00A37F85" w:rsidP="00E856DA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E856DA" w:rsidRPr="002F6A15" w:rsidRDefault="00E856DA" w:rsidP="00645B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Falls Online-Publikation: Planung der Rubriken (inkl. Aktuali</w:t>
            </w:r>
            <w:r w:rsidR="002B77CF"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t>sierungsturnus), redaktionelle Zuständigkeiten für Inhalte, Gewährleistung der Aktualität</w:t>
            </w:r>
          </w:p>
        </w:tc>
        <w:tc>
          <w:tcPr>
            <w:tcW w:w="1559" w:type="dxa"/>
          </w:tcPr>
          <w:p w:rsidR="00E856DA" w:rsidRDefault="00A37F85" w:rsidP="00E856DA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2761E3" w:rsidRPr="008E2FC2" w:rsidTr="0039553A">
        <w:tc>
          <w:tcPr>
            <w:tcW w:w="1475" w:type="dxa"/>
          </w:tcPr>
          <w:p w:rsidR="002761E3" w:rsidRPr="008E2FC2" w:rsidRDefault="00A37F85" w:rsidP="006B4CE1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2761E3" w:rsidRDefault="002761E3" w:rsidP="006B4C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Auftragsvergabe </w:t>
            </w:r>
            <w:r w:rsidR="00645BB0">
              <w:rPr>
                <w:rFonts w:ascii="Arial" w:hAnsi="Arial"/>
              </w:rPr>
              <w:t xml:space="preserve">an </w:t>
            </w:r>
            <w:r>
              <w:rPr>
                <w:rFonts w:ascii="Arial" w:hAnsi="Arial"/>
              </w:rPr>
              <w:t>externe Autorinnen und Autoren</w:t>
            </w:r>
          </w:p>
        </w:tc>
        <w:tc>
          <w:tcPr>
            <w:tcW w:w="1559" w:type="dxa"/>
          </w:tcPr>
          <w:p w:rsidR="002761E3" w:rsidRDefault="00A37F85" w:rsidP="006B4CE1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BC054F" w:rsidRPr="008E2FC2" w:rsidTr="0039553A">
        <w:tc>
          <w:tcPr>
            <w:tcW w:w="1475" w:type="dxa"/>
          </w:tcPr>
          <w:p w:rsidR="00BC054F" w:rsidRPr="008E2FC2" w:rsidRDefault="00A37F85" w:rsidP="00116D95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BC054F" w:rsidRPr="002F6A15" w:rsidRDefault="00184D29" w:rsidP="00645B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Briefing Autorinnen </w:t>
            </w:r>
            <w:r w:rsidR="002B77CF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Autoren (</w:t>
            </w:r>
            <w:r w:rsidR="002B77CF">
              <w:rPr>
                <w:rFonts w:ascii="Arial" w:hAnsi="Arial"/>
              </w:rPr>
              <w:t xml:space="preserve">z. B. </w:t>
            </w:r>
            <w:r>
              <w:rPr>
                <w:rFonts w:ascii="Arial" w:hAnsi="Arial"/>
              </w:rPr>
              <w:t xml:space="preserve">Textumfang, Zielgruppe), ggf. </w:t>
            </w:r>
            <w:r w:rsidR="00E856DA">
              <w:rPr>
                <w:rFonts w:ascii="Arial" w:hAnsi="Arial"/>
              </w:rPr>
              <w:t xml:space="preserve">Hinweise </w:t>
            </w:r>
            <w:r w:rsidR="00645BB0">
              <w:rPr>
                <w:rFonts w:ascii="Arial" w:hAnsi="Arial"/>
              </w:rPr>
              <w:t>in einem</w:t>
            </w:r>
            <w:r w:rsidR="00E856DA">
              <w:rPr>
                <w:rFonts w:ascii="Arial" w:hAnsi="Arial"/>
              </w:rPr>
              <w:t xml:space="preserve"> Autorenmerkblatt</w:t>
            </w:r>
            <w:r w:rsidR="00645BB0">
              <w:rPr>
                <w:rFonts w:ascii="Arial" w:hAnsi="Arial"/>
              </w:rPr>
              <w:t xml:space="preserve"> zusammen fassen</w:t>
            </w:r>
          </w:p>
        </w:tc>
        <w:tc>
          <w:tcPr>
            <w:tcW w:w="1559" w:type="dxa"/>
          </w:tcPr>
          <w:p w:rsidR="00BC054F" w:rsidRDefault="00A37F85" w:rsidP="00116D95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BC054F" w:rsidRPr="008E2FC2" w:rsidTr="0039553A">
        <w:tc>
          <w:tcPr>
            <w:tcW w:w="1475" w:type="dxa"/>
          </w:tcPr>
          <w:p w:rsidR="00BC054F" w:rsidRPr="008E2FC2" w:rsidRDefault="00A37F85" w:rsidP="00116D95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BC054F" w:rsidRPr="002F6A15" w:rsidRDefault="00E856DA" w:rsidP="00EE32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Auftragsvergabe Grafik und Layout</w:t>
            </w:r>
            <w:r w:rsidDel="00E856DA">
              <w:rPr>
                <w:rFonts w:ascii="Arial" w:hAnsi="Arial"/>
              </w:rPr>
              <w:t xml:space="preserve"> </w:t>
            </w:r>
          </w:p>
        </w:tc>
        <w:tc>
          <w:tcPr>
            <w:tcW w:w="1559" w:type="dxa"/>
          </w:tcPr>
          <w:p w:rsidR="00BC054F" w:rsidRDefault="00A37F85" w:rsidP="00B07260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E856DA" w:rsidRPr="008E2FC2" w:rsidTr="0039553A">
        <w:tc>
          <w:tcPr>
            <w:tcW w:w="1475" w:type="dxa"/>
          </w:tcPr>
          <w:p w:rsidR="00E856DA" w:rsidRPr="008E2FC2" w:rsidRDefault="00A37F85" w:rsidP="00E856DA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E856DA" w:rsidRDefault="00E856DA" w:rsidP="002B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Briefing Grafikagentur und Layouter/in</w:t>
            </w:r>
          </w:p>
        </w:tc>
        <w:tc>
          <w:tcPr>
            <w:tcW w:w="1559" w:type="dxa"/>
          </w:tcPr>
          <w:p w:rsidR="00E856DA" w:rsidRDefault="00A37F85" w:rsidP="00E856DA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EE3290" w:rsidRPr="008E2FC2" w:rsidTr="0039553A">
        <w:tc>
          <w:tcPr>
            <w:tcW w:w="1475" w:type="dxa"/>
          </w:tcPr>
          <w:p w:rsidR="00EE3290" w:rsidRPr="008E2FC2" w:rsidRDefault="00A37F85" w:rsidP="00EE3290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EE3290" w:rsidRDefault="00E856DA" w:rsidP="00E856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Beschaffung und Auswahl des Grafikmaterials</w:t>
            </w:r>
            <w:r w:rsidDel="00E856DA">
              <w:rPr>
                <w:rFonts w:ascii="Arial" w:hAnsi="Arial"/>
              </w:rPr>
              <w:t xml:space="preserve"> </w:t>
            </w:r>
          </w:p>
        </w:tc>
        <w:tc>
          <w:tcPr>
            <w:tcW w:w="1559" w:type="dxa"/>
          </w:tcPr>
          <w:p w:rsidR="00EE3290" w:rsidRDefault="00A37F85" w:rsidP="00EE3290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885968" w:rsidRPr="008E2FC2" w:rsidTr="0039553A">
        <w:tc>
          <w:tcPr>
            <w:tcW w:w="1475" w:type="dxa"/>
          </w:tcPr>
          <w:p w:rsidR="00885968" w:rsidRPr="008E2FC2" w:rsidRDefault="00A37F85" w:rsidP="00885968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885968" w:rsidRDefault="00885968" w:rsidP="008859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Logos der durchführenden Partner an Layouter/in</w:t>
            </w:r>
          </w:p>
        </w:tc>
        <w:tc>
          <w:tcPr>
            <w:tcW w:w="1559" w:type="dxa"/>
          </w:tcPr>
          <w:p w:rsidR="00885968" w:rsidRDefault="00A37F85" w:rsidP="00885968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885968" w:rsidRPr="008E2FC2" w:rsidTr="0039553A">
        <w:tc>
          <w:tcPr>
            <w:tcW w:w="1475" w:type="dxa"/>
          </w:tcPr>
          <w:p w:rsidR="00885968" w:rsidRPr="008E2FC2" w:rsidRDefault="00A37F85" w:rsidP="00885968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885968" w:rsidRPr="002F6A15" w:rsidRDefault="00885968" w:rsidP="00D839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Förderhinweis und Logos der fördernden Institutionen an Layouter/in</w:t>
            </w:r>
            <w:r w:rsidR="00D839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bei Förderung aus OloV-Mittel OloV Corporate-Design-Handbuch</w:t>
            </w:r>
            <w:r w:rsidR="002B77CF">
              <w:rPr>
                <w:rFonts w:ascii="Arial" w:hAnsi="Arial"/>
              </w:rPr>
              <w:t xml:space="preserve"> mitgeben</w:t>
            </w:r>
          </w:p>
        </w:tc>
        <w:tc>
          <w:tcPr>
            <w:tcW w:w="1559" w:type="dxa"/>
          </w:tcPr>
          <w:p w:rsidR="00885968" w:rsidRDefault="00A37F85" w:rsidP="00885968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2761E3" w:rsidRPr="008E2FC2" w:rsidTr="0039553A">
        <w:tc>
          <w:tcPr>
            <w:tcW w:w="1475" w:type="dxa"/>
          </w:tcPr>
          <w:p w:rsidR="002761E3" w:rsidRPr="008E2FC2" w:rsidRDefault="00A37F85" w:rsidP="006B4CE1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2761E3" w:rsidRDefault="002761E3" w:rsidP="003B221E">
            <w:pPr>
              <w:rPr>
                <w:rFonts w:ascii="Arial" w:hAnsi="Arial"/>
              </w:rPr>
            </w:pPr>
            <w:r w:rsidRPr="008E2FC2">
              <w:rPr>
                <w:rFonts w:ascii="Arial" w:hAnsi="Arial"/>
              </w:rPr>
              <w:t>Auftragsvergabe</w:t>
            </w:r>
            <w:r>
              <w:rPr>
                <w:rFonts w:ascii="Arial" w:hAnsi="Arial"/>
              </w:rPr>
              <w:t xml:space="preserve"> schriftlich dokumentieren (</w:t>
            </w:r>
            <w:r w:rsidR="00614767" w:rsidRPr="002F6A15">
              <w:rPr>
                <w:rFonts w:ascii="Arial" w:hAnsi="Arial"/>
              </w:rPr>
              <w:t>zuwendungsrecht</w:t>
            </w:r>
            <w:r w:rsidR="003B221E">
              <w:rPr>
                <w:rFonts w:ascii="Arial" w:hAnsi="Arial"/>
              </w:rPr>
              <w:softHyphen/>
            </w:r>
            <w:r w:rsidR="00614767" w:rsidRPr="002F6A15">
              <w:rPr>
                <w:rFonts w:ascii="Arial" w:hAnsi="Arial"/>
              </w:rPr>
              <w:t xml:space="preserve">liche </w:t>
            </w:r>
            <w:r>
              <w:rPr>
                <w:rFonts w:ascii="Arial" w:hAnsi="Arial"/>
              </w:rPr>
              <w:t>Rahmenbedingungen beachten, z. B. Einholen mehrerer Kostenvoranschläge, Auswahl wirtschaftlichste</w:t>
            </w:r>
            <w:r w:rsidR="003B221E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Angebot, Schwellenwerte für Vergabeverfahren aus öffentlichen Mitteln)</w:t>
            </w:r>
          </w:p>
        </w:tc>
        <w:tc>
          <w:tcPr>
            <w:tcW w:w="1559" w:type="dxa"/>
          </w:tcPr>
          <w:p w:rsidR="002761E3" w:rsidRDefault="00A37F85" w:rsidP="006B4CE1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EE3290" w:rsidRPr="008E2FC2" w:rsidTr="0039553A">
        <w:tc>
          <w:tcPr>
            <w:tcW w:w="1475" w:type="dxa"/>
          </w:tcPr>
          <w:p w:rsidR="00EE3290" w:rsidRPr="008E2FC2" w:rsidRDefault="00A37F85" w:rsidP="00EE3290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EE3290" w:rsidRDefault="002761E3" w:rsidP="00EE3290">
            <w:pPr>
              <w:rPr>
                <w:rFonts w:ascii="Arial" w:hAnsi="Arial"/>
              </w:rPr>
            </w:pPr>
            <w:r w:rsidRPr="001A7785">
              <w:rPr>
                <w:rFonts w:ascii="Arial" w:hAnsi="Arial"/>
              </w:rPr>
              <w:t>Schreiben</w:t>
            </w:r>
            <w:r>
              <w:rPr>
                <w:rFonts w:ascii="Arial" w:hAnsi="Arial"/>
              </w:rPr>
              <w:t xml:space="preserve"> der Texte</w:t>
            </w:r>
          </w:p>
        </w:tc>
        <w:tc>
          <w:tcPr>
            <w:tcW w:w="1559" w:type="dxa"/>
          </w:tcPr>
          <w:p w:rsidR="00EE3290" w:rsidRDefault="00A37F85" w:rsidP="00EE3290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</w:tbl>
    <w:p w:rsidR="001F6E01" w:rsidRDefault="001F6E01">
      <w:r>
        <w:br w:type="page"/>
      </w:r>
    </w:p>
    <w:tbl>
      <w:tblPr>
        <w:tblStyle w:val="Tabellenraster"/>
        <w:tblW w:w="9271" w:type="dxa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6237"/>
        <w:gridCol w:w="1559"/>
      </w:tblGrid>
      <w:tr w:rsidR="003B221E" w:rsidRPr="003B221E" w:rsidTr="0039553A">
        <w:tc>
          <w:tcPr>
            <w:tcW w:w="9271" w:type="dxa"/>
            <w:gridSpan w:val="3"/>
            <w:tcBorders>
              <w:top w:val="nil"/>
              <w:left w:val="nil"/>
              <w:right w:val="nil"/>
            </w:tcBorders>
          </w:tcPr>
          <w:p w:rsidR="005375CA" w:rsidRDefault="005375CA" w:rsidP="003B221E">
            <w:pPr>
              <w:rPr>
                <w:rFonts w:ascii="Arial" w:hAnsi="Arial"/>
                <w:i/>
              </w:rPr>
            </w:pPr>
          </w:p>
          <w:p w:rsidR="003B221E" w:rsidRPr="003B221E" w:rsidRDefault="003B221E" w:rsidP="003B221E">
            <w:pPr>
              <w:rPr>
                <w:rFonts w:ascii="Arial" w:hAnsi="Arial"/>
                <w:i/>
              </w:rPr>
            </w:pPr>
            <w:r w:rsidRPr="003B221E">
              <w:rPr>
                <w:rFonts w:ascii="Arial" w:hAnsi="Arial"/>
                <w:i/>
              </w:rPr>
              <w:t>Fortsetzung Checkliste</w:t>
            </w:r>
            <w:r>
              <w:rPr>
                <w:rFonts w:ascii="Arial" w:hAnsi="Arial"/>
                <w:i/>
              </w:rPr>
              <w:t>:</w:t>
            </w:r>
            <w:r w:rsidRPr="003B221E">
              <w:rPr>
                <w:rFonts w:ascii="Arial" w:hAnsi="Arial"/>
                <w:i/>
              </w:rPr>
              <w:t xml:space="preserve"> Erstellung einer Publikation</w:t>
            </w:r>
          </w:p>
        </w:tc>
      </w:tr>
      <w:tr w:rsidR="003B221E" w:rsidRPr="008E2FC2" w:rsidTr="0039553A">
        <w:tc>
          <w:tcPr>
            <w:tcW w:w="1475" w:type="dxa"/>
          </w:tcPr>
          <w:p w:rsidR="003B221E" w:rsidRPr="008E2FC2" w:rsidRDefault="003B221E" w:rsidP="002B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Wann?</w:t>
            </w:r>
          </w:p>
        </w:tc>
        <w:tc>
          <w:tcPr>
            <w:tcW w:w="6237" w:type="dxa"/>
          </w:tcPr>
          <w:p w:rsidR="003B221E" w:rsidRPr="002F6A15" w:rsidRDefault="003B221E" w:rsidP="002B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Was?</w:t>
            </w:r>
          </w:p>
        </w:tc>
        <w:tc>
          <w:tcPr>
            <w:tcW w:w="1559" w:type="dxa"/>
          </w:tcPr>
          <w:p w:rsidR="003B221E" w:rsidRDefault="003B221E" w:rsidP="002B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Wer?</w:t>
            </w:r>
          </w:p>
        </w:tc>
      </w:tr>
      <w:tr w:rsidR="00D02FD0" w:rsidRPr="008E2FC2" w:rsidTr="0039553A">
        <w:tc>
          <w:tcPr>
            <w:tcW w:w="1475" w:type="dxa"/>
          </w:tcPr>
          <w:p w:rsidR="00D02FD0" w:rsidRPr="008E2FC2" w:rsidRDefault="00A37F85" w:rsidP="00AC0351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D02FD0" w:rsidRDefault="00D02FD0" w:rsidP="00B83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Vorwort (i. d. R. Leitungsebene der herausgebenden Institution oder des Auftraggebers)</w:t>
            </w:r>
          </w:p>
        </w:tc>
        <w:tc>
          <w:tcPr>
            <w:tcW w:w="1559" w:type="dxa"/>
          </w:tcPr>
          <w:p w:rsidR="00D02FD0" w:rsidRDefault="00A37F85"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D02FD0" w:rsidRPr="008E2FC2" w:rsidTr="0039553A">
        <w:tc>
          <w:tcPr>
            <w:tcW w:w="1475" w:type="dxa"/>
            <w:tcBorders>
              <w:bottom w:val="single" w:sz="4" w:space="0" w:color="auto"/>
            </w:tcBorders>
          </w:tcPr>
          <w:p w:rsidR="00D02FD0" w:rsidRPr="008E2FC2" w:rsidRDefault="00A37F85" w:rsidP="00AC0351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02FD0" w:rsidRPr="002F6A15" w:rsidRDefault="00D02FD0" w:rsidP="00B83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Redaktion: Texte vor dem Layout Korrektur lesen</w:t>
            </w:r>
            <w:r w:rsidRPr="008E2FC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und redaktionell bearbeiten </w:t>
            </w:r>
            <w:r w:rsidRPr="008E2FC2">
              <w:rPr>
                <w:rFonts w:ascii="Arial" w:hAnsi="Arial"/>
              </w:rPr>
              <w:t>(mindestens eine Korrekturschleife)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FD0" w:rsidRDefault="00A37F85"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D02FD0" w:rsidRPr="008E2FC2" w:rsidTr="0039553A">
        <w:tc>
          <w:tcPr>
            <w:tcW w:w="1475" w:type="dxa"/>
            <w:tcBorders>
              <w:bottom w:val="single" w:sz="4" w:space="0" w:color="auto"/>
            </w:tcBorders>
          </w:tcPr>
          <w:p w:rsidR="00D02FD0" w:rsidRPr="008E2FC2" w:rsidRDefault="00A37F85" w:rsidP="00AC0351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02FD0" w:rsidRPr="002F6A15" w:rsidRDefault="00D02FD0" w:rsidP="002B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Produktion zusätzlicher Werbemittel (z. B. Flyer, Plakate, Werbebanner für Websites)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FD0" w:rsidRDefault="00A37F85"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D02FD0" w:rsidRPr="008E2FC2" w:rsidTr="0039553A">
        <w:tc>
          <w:tcPr>
            <w:tcW w:w="1475" w:type="dxa"/>
          </w:tcPr>
          <w:p w:rsidR="00D02FD0" w:rsidRPr="008E2FC2" w:rsidRDefault="00A37F85" w:rsidP="00AC0351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D02FD0" w:rsidRDefault="00D02FD0" w:rsidP="00E66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Nutzungsrechte </w:t>
            </w:r>
            <w:r w:rsidRPr="008E2FC2">
              <w:rPr>
                <w:rFonts w:ascii="Arial" w:hAnsi="Arial"/>
              </w:rPr>
              <w:t xml:space="preserve">für </w:t>
            </w:r>
            <w:r>
              <w:rPr>
                <w:rFonts w:ascii="Arial" w:hAnsi="Arial"/>
              </w:rPr>
              <w:t xml:space="preserve">alle zur Verwendung vorgesehenen </w:t>
            </w:r>
            <w:r w:rsidRPr="008E2FC2">
              <w:rPr>
                <w:rFonts w:ascii="Arial" w:hAnsi="Arial"/>
              </w:rPr>
              <w:t>Bilder und Text</w:t>
            </w:r>
            <w:r>
              <w:rPr>
                <w:rFonts w:ascii="Arial" w:hAnsi="Arial"/>
              </w:rPr>
              <w:t>auszüge einholen und schriftlich dokumentieren</w:t>
            </w:r>
          </w:p>
        </w:tc>
        <w:tc>
          <w:tcPr>
            <w:tcW w:w="1559" w:type="dxa"/>
          </w:tcPr>
          <w:p w:rsidR="00D02FD0" w:rsidRDefault="00A37F85"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D02FD0" w:rsidRPr="008E2FC2" w:rsidTr="0039553A">
        <w:tc>
          <w:tcPr>
            <w:tcW w:w="1475" w:type="dxa"/>
          </w:tcPr>
          <w:p w:rsidR="00D02FD0" w:rsidRPr="008E2FC2" w:rsidRDefault="00A37F85" w:rsidP="00AC0351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D02FD0" w:rsidRDefault="00D02FD0" w:rsidP="00E6647E">
            <w:pPr>
              <w:rPr>
                <w:rFonts w:ascii="Arial" w:hAnsi="Arial"/>
              </w:rPr>
            </w:pPr>
            <w:r w:rsidRPr="008E2FC2">
              <w:rPr>
                <w:rFonts w:ascii="Arial" w:hAnsi="Arial"/>
              </w:rPr>
              <w:t>Freigabe</w:t>
            </w:r>
            <w:r>
              <w:rPr>
                <w:rFonts w:ascii="Arial" w:hAnsi="Arial"/>
              </w:rPr>
              <w:t>n externer Autorinnen und Autoren einholen und schriftlich dokumentieren</w:t>
            </w:r>
          </w:p>
        </w:tc>
        <w:tc>
          <w:tcPr>
            <w:tcW w:w="1559" w:type="dxa"/>
          </w:tcPr>
          <w:p w:rsidR="00D02FD0" w:rsidRDefault="00A37F85"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D02FD0" w:rsidRPr="008E2FC2" w:rsidTr="0039553A">
        <w:tc>
          <w:tcPr>
            <w:tcW w:w="1475" w:type="dxa"/>
          </w:tcPr>
          <w:p w:rsidR="00D02FD0" w:rsidRPr="008E2FC2" w:rsidRDefault="00A37F85" w:rsidP="00AC0351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D02FD0" w:rsidRDefault="00D02FD0" w:rsidP="00614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Endredaktion: Texte, Bildauswahl, Bildunterschriften und Quellenangaben </w:t>
            </w:r>
            <w:r w:rsidRPr="00F4604F">
              <w:rPr>
                <w:rFonts w:ascii="Arial" w:hAnsi="Arial"/>
                <w:u w:val="single"/>
              </w:rPr>
              <w:t>vor dem Layout</w:t>
            </w:r>
            <w:r>
              <w:rPr>
                <w:rFonts w:ascii="Arial" w:hAnsi="Arial"/>
              </w:rPr>
              <w:t xml:space="preserve"> auf formale und inhaltliche Korrektheit überprüfen</w:t>
            </w:r>
          </w:p>
        </w:tc>
        <w:tc>
          <w:tcPr>
            <w:tcW w:w="1559" w:type="dxa"/>
          </w:tcPr>
          <w:p w:rsidR="00D02FD0" w:rsidRDefault="00A37F85"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D02FD0" w:rsidRPr="008E2FC2" w:rsidTr="0039553A">
        <w:tc>
          <w:tcPr>
            <w:tcW w:w="1475" w:type="dxa"/>
          </w:tcPr>
          <w:p w:rsidR="00D02FD0" w:rsidRPr="008E2FC2" w:rsidRDefault="00A37F85" w:rsidP="00AC0351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D02FD0" w:rsidRDefault="00D02FD0" w:rsidP="00EB7B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Falls Printpublikation: Druckvorlage </w:t>
            </w:r>
            <w:r w:rsidRPr="00F4604F">
              <w:rPr>
                <w:rFonts w:ascii="Arial" w:hAnsi="Arial"/>
                <w:u w:val="single"/>
              </w:rPr>
              <w:t>nach dem Layout</w:t>
            </w:r>
            <w:r>
              <w:rPr>
                <w:rFonts w:ascii="Arial" w:hAnsi="Arial"/>
              </w:rPr>
              <w:t xml:space="preserve"> über</w:t>
            </w:r>
            <w:r>
              <w:rPr>
                <w:rFonts w:ascii="Arial" w:hAnsi="Arial"/>
              </w:rPr>
              <w:softHyphen/>
              <w:t>prüfen (z. B. Konsistenz von Überschriften, Inhaltsverzeichnis, ggf. beim Layout entstandene Fehler im Text)</w:t>
            </w:r>
          </w:p>
        </w:tc>
        <w:tc>
          <w:tcPr>
            <w:tcW w:w="1559" w:type="dxa"/>
          </w:tcPr>
          <w:p w:rsidR="00D02FD0" w:rsidRDefault="00A37F85"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D02FD0" w:rsidRPr="008E2FC2" w:rsidTr="0039553A">
        <w:tc>
          <w:tcPr>
            <w:tcW w:w="1475" w:type="dxa"/>
          </w:tcPr>
          <w:p w:rsidR="00D02FD0" w:rsidRPr="008E2FC2" w:rsidRDefault="00A37F85" w:rsidP="00AC0351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D02FD0" w:rsidRPr="002F6A15" w:rsidRDefault="00D02FD0" w:rsidP="006B4C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Falls Online-Publikation: Nachbesserungen und Beta-Test</w:t>
            </w:r>
          </w:p>
        </w:tc>
        <w:tc>
          <w:tcPr>
            <w:tcW w:w="1559" w:type="dxa"/>
          </w:tcPr>
          <w:p w:rsidR="00D02FD0" w:rsidRDefault="00A37F85"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D02FD0" w:rsidRPr="008E2FC2" w:rsidTr="0039553A">
        <w:tc>
          <w:tcPr>
            <w:tcW w:w="1475" w:type="dxa"/>
          </w:tcPr>
          <w:p w:rsidR="00D02FD0" w:rsidRPr="008E2FC2" w:rsidRDefault="00A37F85" w:rsidP="00AC0351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D02FD0" w:rsidRDefault="00D02FD0" w:rsidP="00614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Falls Printpublikation: Druckfreigabe erteilen und schriftlich dokumentieren</w:t>
            </w:r>
          </w:p>
        </w:tc>
        <w:tc>
          <w:tcPr>
            <w:tcW w:w="1559" w:type="dxa"/>
          </w:tcPr>
          <w:p w:rsidR="00D02FD0" w:rsidRDefault="00A37F85"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D02FD0" w:rsidRPr="008E2FC2" w:rsidTr="0039553A">
        <w:tc>
          <w:tcPr>
            <w:tcW w:w="1475" w:type="dxa"/>
          </w:tcPr>
          <w:p w:rsidR="00D02FD0" w:rsidRPr="008E2FC2" w:rsidRDefault="00A37F85" w:rsidP="00B830BA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D02FD0" w:rsidRPr="002F6A15" w:rsidRDefault="00D02FD0" w:rsidP="00B83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Anlieferung (Inhalt und Anzahl überprüfen)</w:t>
            </w:r>
          </w:p>
        </w:tc>
        <w:tc>
          <w:tcPr>
            <w:tcW w:w="1559" w:type="dxa"/>
          </w:tcPr>
          <w:p w:rsidR="00D02FD0" w:rsidRDefault="00A37F85"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D02FD0" w:rsidRPr="008E2FC2" w:rsidTr="0039553A">
        <w:tc>
          <w:tcPr>
            <w:tcW w:w="1475" w:type="dxa"/>
          </w:tcPr>
          <w:p w:rsidR="00D02FD0" w:rsidRPr="008E2FC2" w:rsidRDefault="00A37F85" w:rsidP="00885968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D02FD0" w:rsidRPr="002F6A15" w:rsidRDefault="00D02FD0" w:rsidP="008859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Abnahme der gedruckten Publikation bzw. der Website</w:t>
            </w:r>
          </w:p>
        </w:tc>
        <w:tc>
          <w:tcPr>
            <w:tcW w:w="1559" w:type="dxa"/>
          </w:tcPr>
          <w:p w:rsidR="00D02FD0" w:rsidRDefault="00A37F85"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D02FD0" w:rsidRPr="008E2FC2" w:rsidTr="0039553A">
        <w:tc>
          <w:tcPr>
            <w:tcW w:w="1475" w:type="dxa"/>
          </w:tcPr>
          <w:p w:rsidR="00D02FD0" w:rsidRPr="008E2FC2" w:rsidRDefault="00A37F85" w:rsidP="006B4CE1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D02FD0" w:rsidRPr="002F6A15" w:rsidRDefault="00D02FD0" w:rsidP="006B4C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Rechnungen anweisen</w:t>
            </w:r>
          </w:p>
        </w:tc>
        <w:tc>
          <w:tcPr>
            <w:tcW w:w="1559" w:type="dxa"/>
          </w:tcPr>
          <w:p w:rsidR="00D02FD0" w:rsidRDefault="00A37F85"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D02FD0" w:rsidRPr="008E2FC2" w:rsidTr="0039553A">
        <w:tc>
          <w:tcPr>
            <w:tcW w:w="1475" w:type="dxa"/>
          </w:tcPr>
          <w:p w:rsidR="00D02FD0" w:rsidRPr="008E2FC2" w:rsidRDefault="00A37F85" w:rsidP="00116D95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D02FD0" w:rsidRPr="002F6A15" w:rsidRDefault="00D02FD0" w:rsidP="00116D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Vorstellung der Publikation in einem öffentlichkeitswirksamen Rahmen</w:t>
            </w:r>
          </w:p>
        </w:tc>
        <w:tc>
          <w:tcPr>
            <w:tcW w:w="1559" w:type="dxa"/>
          </w:tcPr>
          <w:p w:rsidR="00D02FD0" w:rsidRDefault="00A37F85"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D02FD0" w:rsidRPr="008E2FC2" w:rsidTr="0039553A">
        <w:tc>
          <w:tcPr>
            <w:tcW w:w="1475" w:type="dxa"/>
          </w:tcPr>
          <w:p w:rsidR="00D02FD0" w:rsidRPr="008E2FC2" w:rsidRDefault="00A37F85" w:rsidP="00116D95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D02FD0" w:rsidRDefault="00D02FD0" w:rsidP="00116D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Pressemeldung / auf den Websites der beteiligten Akteure veröffentlichen und an Redaktionen verschicken</w:t>
            </w:r>
          </w:p>
        </w:tc>
        <w:tc>
          <w:tcPr>
            <w:tcW w:w="1559" w:type="dxa"/>
          </w:tcPr>
          <w:p w:rsidR="00D02FD0" w:rsidRDefault="00A37F85"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D02FD0" w:rsidRPr="008E2FC2" w:rsidTr="0039553A">
        <w:tc>
          <w:tcPr>
            <w:tcW w:w="1475" w:type="dxa"/>
          </w:tcPr>
          <w:p w:rsidR="00D02FD0" w:rsidRPr="008E2FC2" w:rsidRDefault="00A37F85" w:rsidP="00116D95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D02FD0" w:rsidRDefault="00D02FD0" w:rsidP="00116D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Werbeanzeigen und redaktionelle Beiträge in Zeitschriften, Websites und Newslettern der beteiligten Akteure</w:t>
            </w:r>
          </w:p>
        </w:tc>
        <w:tc>
          <w:tcPr>
            <w:tcW w:w="1559" w:type="dxa"/>
          </w:tcPr>
          <w:p w:rsidR="00D02FD0" w:rsidRDefault="00A37F85"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  <w:tr w:rsidR="00D02FD0" w:rsidRPr="008E2FC2" w:rsidTr="0039553A">
        <w:tc>
          <w:tcPr>
            <w:tcW w:w="1475" w:type="dxa"/>
          </w:tcPr>
          <w:p w:rsidR="00D02FD0" w:rsidRPr="008E2FC2" w:rsidRDefault="00A37F85" w:rsidP="00116D95">
            <w:pPr>
              <w:rPr>
                <w:rFonts w:ascii="Arial" w:hAnsi="Arial"/>
              </w:rPr>
            </w:pPr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  <w:tc>
          <w:tcPr>
            <w:tcW w:w="6237" w:type="dxa"/>
          </w:tcPr>
          <w:p w:rsidR="00D02FD0" w:rsidRDefault="00D02FD0" w:rsidP="00116D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Versand von Belegexemplaren an Autorinnen bzw. Autoren und Freiexemplaren an relevante Institutionen aus Wissenschaft, Wirtschaft und Regionalpolitik</w:t>
            </w:r>
          </w:p>
        </w:tc>
        <w:tc>
          <w:tcPr>
            <w:tcW w:w="1559" w:type="dxa"/>
          </w:tcPr>
          <w:p w:rsidR="00D02FD0" w:rsidRDefault="00A37F85">
            <w:r w:rsidRPr="009A5CE2">
              <w:rPr>
                <w:rFonts w:ascii="Arial" w:hAnsi="Arial" w:cs="Arial"/>
                <w:iCs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CE2">
              <w:rPr>
                <w:rFonts w:ascii="Arial" w:hAnsi="Arial" w:cs="Arial"/>
                <w:iCs/>
                <w:color w:val="000080"/>
              </w:rPr>
              <w:instrText xml:space="preserve"> FORMTEXT </w:instrText>
            </w:r>
            <w:r w:rsidRPr="009A5CE2">
              <w:rPr>
                <w:rFonts w:ascii="Arial" w:hAnsi="Arial" w:cs="Arial"/>
                <w:iCs/>
                <w:color w:val="000080"/>
              </w:rPr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separate"/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t> </w:t>
            </w:r>
            <w:r w:rsidRPr="009A5CE2">
              <w:rPr>
                <w:rFonts w:ascii="Arial" w:hAnsi="Arial" w:cs="Arial"/>
                <w:iCs/>
                <w:color w:val="000080"/>
              </w:rPr>
              <w:fldChar w:fldCharType="end"/>
            </w:r>
          </w:p>
        </w:tc>
      </w:tr>
    </w:tbl>
    <w:p w:rsidR="00076BA1" w:rsidRDefault="00076BA1" w:rsidP="001F6E01">
      <w:pPr>
        <w:rPr>
          <w:rFonts w:ascii="Arial" w:hAnsi="Arial"/>
        </w:rPr>
      </w:pPr>
    </w:p>
    <w:sectPr w:rsidR="00076BA1" w:rsidSect="000C7C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94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4C" w:rsidRDefault="00D7174C" w:rsidP="00C12E9F">
      <w:pPr>
        <w:spacing w:after="0" w:line="240" w:lineRule="auto"/>
      </w:pPr>
      <w:r>
        <w:separator/>
      </w:r>
    </w:p>
  </w:endnote>
  <w:endnote w:type="continuationSeparator" w:id="0">
    <w:p w:rsidR="00D7174C" w:rsidRDefault="00D7174C" w:rsidP="00C1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9283490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862187981"/>
          <w:docPartObj>
            <w:docPartGallery w:val="Page Numbers (Top of Page)"/>
            <w:docPartUnique/>
          </w:docPartObj>
        </w:sdtPr>
        <w:sdtEndPr/>
        <w:sdtContent>
          <w:p w:rsidR="00B5628F" w:rsidRDefault="00F83A46" w:rsidP="00F83A46">
            <w:pPr>
              <w:pStyle w:val="Fuzeile"/>
              <w:tabs>
                <w:tab w:val="clear" w:pos="4536"/>
                <w:tab w:val="left" w:pos="142"/>
                <w:tab w:val="center" w:pos="48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Version </w:t>
            </w:r>
            <w:r w:rsidR="004E757E">
              <w:rPr>
                <w:rFonts w:ascii="Arial" w:hAnsi="Arial" w:cs="Arial"/>
                <w:sz w:val="18"/>
                <w:szCs w:val="18"/>
              </w:rPr>
              <w:t>Januar 2015</w:t>
            </w:r>
          </w:p>
          <w:p w:rsidR="00B5628F" w:rsidRPr="000C7C5E" w:rsidRDefault="00F83A46" w:rsidP="00F83A46">
            <w:pPr>
              <w:pStyle w:val="Fuzeile"/>
              <w:tabs>
                <w:tab w:val="clear" w:pos="4536"/>
                <w:tab w:val="left" w:pos="142"/>
                <w:tab w:val="center" w:pos="48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5628F" w:rsidRPr="000C7C5E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="00B5628F" w:rsidRPr="000C7C5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B5628F" w:rsidRPr="000C7C5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B5628F" w:rsidRPr="000C7C5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70930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B5628F" w:rsidRPr="000C7C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B5628F" w:rsidRPr="000C7C5E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="00B5628F" w:rsidRPr="000C7C5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B5628F" w:rsidRPr="000C7C5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B5628F" w:rsidRPr="000C7C5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70930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B5628F" w:rsidRPr="000C7C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4125554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7613" w:rsidRDefault="00F83A46" w:rsidP="00F83A46">
            <w:pPr>
              <w:pStyle w:val="Fuzeile"/>
              <w:tabs>
                <w:tab w:val="clear" w:pos="4536"/>
                <w:tab w:val="center" w:pos="48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Version</w:t>
            </w:r>
            <w:r w:rsidR="004E757E">
              <w:rPr>
                <w:rFonts w:ascii="Arial" w:hAnsi="Arial" w:cs="Arial"/>
                <w:sz w:val="18"/>
                <w:szCs w:val="18"/>
              </w:rPr>
              <w:t xml:space="preserve"> Januar 2015</w:t>
            </w:r>
          </w:p>
          <w:p w:rsidR="000C7C5E" w:rsidRPr="000C7C5E" w:rsidRDefault="00F83A46" w:rsidP="00F83A46">
            <w:pPr>
              <w:pStyle w:val="Fuzeile"/>
              <w:tabs>
                <w:tab w:val="clear" w:pos="4536"/>
                <w:tab w:val="left" w:pos="142"/>
                <w:tab w:val="center" w:pos="48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C7C5E" w:rsidRPr="000C7C5E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="000C7C5E" w:rsidRPr="000C7C5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0C7C5E" w:rsidRPr="000C7C5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0C7C5E" w:rsidRPr="000C7C5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70930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0C7C5E" w:rsidRPr="000C7C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C7C5E" w:rsidRPr="000C7C5E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="000C7C5E" w:rsidRPr="000C7C5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0C7C5E" w:rsidRPr="000C7C5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0C7C5E" w:rsidRPr="000C7C5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70930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0C7C5E" w:rsidRPr="000C7C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4C" w:rsidRDefault="00D7174C" w:rsidP="00C12E9F">
      <w:pPr>
        <w:spacing w:after="0" w:line="240" w:lineRule="auto"/>
      </w:pPr>
      <w:r>
        <w:separator/>
      </w:r>
    </w:p>
  </w:footnote>
  <w:footnote w:type="continuationSeparator" w:id="0">
    <w:p w:rsidR="00D7174C" w:rsidRDefault="00D7174C" w:rsidP="00C1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1E0" w:firstRow="1" w:lastRow="1" w:firstColumn="1" w:lastColumn="1" w:noHBand="0" w:noVBand="0"/>
    </w:tblPr>
    <w:tblGrid>
      <w:gridCol w:w="6408"/>
      <w:gridCol w:w="3198"/>
    </w:tblGrid>
    <w:tr w:rsidR="00D7174C" w:rsidTr="001F6E01">
      <w:trPr>
        <w:trHeight w:val="841"/>
      </w:trPr>
      <w:tc>
        <w:tcPr>
          <w:tcW w:w="6408" w:type="dxa"/>
          <w:shd w:val="clear" w:color="auto" w:fill="auto"/>
        </w:tcPr>
        <w:p w:rsidR="00D7174C" w:rsidRPr="001E380E" w:rsidRDefault="00D7174C" w:rsidP="001F6E01">
          <w:pPr>
            <w:rPr>
              <w:rFonts w:ascii="Arial" w:hAnsi="Arial" w:cs="Arial"/>
              <w:sz w:val="18"/>
              <w:szCs w:val="18"/>
              <w:highlight w:val="yellow"/>
            </w:rPr>
          </w:pPr>
          <w:r w:rsidRPr="001E380E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t>OloV-Instrumentenkoffer</w:t>
          </w:r>
          <w:r w:rsidRPr="001E380E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br/>
          </w:r>
          <w:r w:rsidRPr="001E380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Struktur- und Prozessqualität im Übergang Schule – Beruf </w:t>
          </w:r>
        </w:p>
      </w:tc>
      <w:tc>
        <w:tcPr>
          <w:tcW w:w="3198" w:type="dxa"/>
          <w:shd w:val="clear" w:color="auto" w:fill="auto"/>
        </w:tcPr>
        <w:p w:rsidR="00D7174C" w:rsidRPr="00B82C2B" w:rsidRDefault="00D7174C" w:rsidP="001F6E01">
          <w:pPr>
            <w:pStyle w:val="Kopfzeile"/>
            <w:tabs>
              <w:tab w:val="right" w:pos="3090"/>
            </w:tabs>
            <w:ind w:left="-6408" w:right="34" w:firstLine="8505"/>
            <w:rPr>
              <w:rFonts w:ascii="Arial" w:hAnsi="Arial" w:cs="Arial"/>
            </w:rPr>
          </w:pPr>
        </w:p>
      </w:tc>
    </w:tr>
  </w:tbl>
  <w:p w:rsidR="00D7174C" w:rsidRPr="000C7C5E" w:rsidRDefault="00D7174C" w:rsidP="000C7C5E">
    <w:pPr>
      <w:pStyle w:val="Kopfzeil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1E0" w:firstRow="1" w:lastRow="1" w:firstColumn="1" w:lastColumn="1" w:noHBand="0" w:noVBand="0"/>
    </w:tblPr>
    <w:tblGrid>
      <w:gridCol w:w="6408"/>
      <w:gridCol w:w="3198"/>
    </w:tblGrid>
    <w:tr w:rsidR="000C7C5E" w:rsidTr="006841AB">
      <w:trPr>
        <w:trHeight w:val="841"/>
      </w:trPr>
      <w:tc>
        <w:tcPr>
          <w:tcW w:w="6408" w:type="dxa"/>
          <w:shd w:val="clear" w:color="auto" w:fill="auto"/>
        </w:tcPr>
        <w:p w:rsidR="000C7C5E" w:rsidRPr="001E380E" w:rsidRDefault="000C7C5E" w:rsidP="006841AB">
          <w:pPr>
            <w:rPr>
              <w:rFonts w:ascii="Arial" w:hAnsi="Arial" w:cs="Arial"/>
              <w:sz w:val="18"/>
              <w:szCs w:val="18"/>
              <w:highlight w:val="yellow"/>
            </w:rPr>
          </w:pPr>
          <w:r w:rsidRPr="001E380E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t>OloV-Instrumentenkoffer</w:t>
          </w:r>
          <w:r w:rsidRPr="001E380E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br/>
          </w:r>
          <w:r w:rsidRPr="001E380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Struktur- und Prozessqualität im Übergang Schule – Beruf </w:t>
          </w:r>
        </w:p>
      </w:tc>
      <w:tc>
        <w:tcPr>
          <w:tcW w:w="3198" w:type="dxa"/>
          <w:shd w:val="clear" w:color="auto" w:fill="auto"/>
        </w:tcPr>
        <w:p w:rsidR="000C7C5E" w:rsidRPr="00B82C2B" w:rsidRDefault="000C7C5E" w:rsidP="006841AB">
          <w:pPr>
            <w:pStyle w:val="Kopfzeile"/>
            <w:tabs>
              <w:tab w:val="right" w:pos="3090"/>
            </w:tabs>
            <w:ind w:left="-6408" w:right="34" w:firstLine="8505"/>
            <w:rPr>
              <w:rFonts w:ascii="Arial" w:hAnsi="Arial" w:cs="Arial"/>
            </w:rPr>
          </w:pPr>
          <w:r w:rsidRPr="00B82C2B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73600" behindDoc="0" locked="0" layoutInCell="1" allowOverlap="1" wp14:anchorId="6B08A65B" wp14:editId="45E2F263">
                <wp:simplePos x="0" y="0"/>
                <wp:positionH relativeFrom="column">
                  <wp:posOffset>808355</wp:posOffset>
                </wp:positionH>
                <wp:positionV relativeFrom="page">
                  <wp:posOffset>-142875</wp:posOffset>
                </wp:positionV>
                <wp:extent cx="950400" cy="446400"/>
                <wp:effectExtent l="0" t="0" r="2540" b="0"/>
                <wp:wrapNone/>
                <wp:docPr id="2" name="Bild 23" descr="olov_logo_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olov_logo_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400" cy="4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7174C" w:rsidRDefault="00D7174C" w:rsidP="000C7C5E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35B"/>
    <w:multiLevelType w:val="hybridMultilevel"/>
    <w:tmpl w:val="3F805E14"/>
    <w:lvl w:ilvl="0" w:tplc="960CC77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7C0C"/>
    <w:multiLevelType w:val="hybridMultilevel"/>
    <w:tmpl w:val="9BA4567E"/>
    <w:lvl w:ilvl="0" w:tplc="AC0AA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445A8"/>
    <w:multiLevelType w:val="hybridMultilevel"/>
    <w:tmpl w:val="075A6B92"/>
    <w:lvl w:ilvl="0" w:tplc="397A74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40C1C"/>
    <w:multiLevelType w:val="hybridMultilevel"/>
    <w:tmpl w:val="09BEF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1023C"/>
    <w:multiLevelType w:val="hybridMultilevel"/>
    <w:tmpl w:val="BC187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770DF"/>
    <w:multiLevelType w:val="hybridMultilevel"/>
    <w:tmpl w:val="B5341A22"/>
    <w:lvl w:ilvl="0" w:tplc="AC0AA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D5CFD"/>
    <w:multiLevelType w:val="hybridMultilevel"/>
    <w:tmpl w:val="22A0B6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cw20St2XgA9QibNTEZZcfyiAfo=" w:salt="kJppfbnL/W2rphw0er5qww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1D"/>
    <w:rsid w:val="00002476"/>
    <w:rsid w:val="00011B58"/>
    <w:rsid w:val="000161B2"/>
    <w:rsid w:val="00023DC7"/>
    <w:rsid w:val="000348E2"/>
    <w:rsid w:val="00060956"/>
    <w:rsid w:val="0006174A"/>
    <w:rsid w:val="000674EF"/>
    <w:rsid w:val="00076BA1"/>
    <w:rsid w:val="000816F2"/>
    <w:rsid w:val="00085778"/>
    <w:rsid w:val="00092A77"/>
    <w:rsid w:val="00095DE4"/>
    <w:rsid w:val="000A1B41"/>
    <w:rsid w:val="000B0DF2"/>
    <w:rsid w:val="000B3F47"/>
    <w:rsid w:val="000C7C5E"/>
    <w:rsid w:val="000D56EA"/>
    <w:rsid w:val="000E09ED"/>
    <w:rsid w:val="000E0F38"/>
    <w:rsid w:val="000E12CA"/>
    <w:rsid w:val="000F2935"/>
    <w:rsid w:val="000F2DBE"/>
    <w:rsid w:val="000F51FF"/>
    <w:rsid w:val="00103562"/>
    <w:rsid w:val="00114DB5"/>
    <w:rsid w:val="0011619D"/>
    <w:rsid w:val="00116D95"/>
    <w:rsid w:val="001354BD"/>
    <w:rsid w:val="00135BC3"/>
    <w:rsid w:val="00136B87"/>
    <w:rsid w:val="00146758"/>
    <w:rsid w:val="00152AB9"/>
    <w:rsid w:val="00157E71"/>
    <w:rsid w:val="001724A9"/>
    <w:rsid w:val="00175047"/>
    <w:rsid w:val="001815CC"/>
    <w:rsid w:val="0018381C"/>
    <w:rsid w:val="00184D29"/>
    <w:rsid w:val="0019299B"/>
    <w:rsid w:val="00194A1C"/>
    <w:rsid w:val="001A62D6"/>
    <w:rsid w:val="001A7785"/>
    <w:rsid w:val="001B6837"/>
    <w:rsid w:val="001C09F2"/>
    <w:rsid w:val="001C7F91"/>
    <w:rsid w:val="001D4F80"/>
    <w:rsid w:val="001E2312"/>
    <w:rsid w:val="001E234E"/>
    <w:rsid w:val="001E380E"/>
    <w:rsid w:val="001E626D"/>
    <w:rsid w:val="001F0C83"/>
    <w:rsid w:val="001F1626"/>
    <w:rsid w:val="001F6E01"/>
    <w:rsid w:val="00200420"/>
    <w:rsid w:val="00221DB9"/>
    <w:rsid w:val="00225D38"/>
    <w:rsid w:val="00240456"/>
    <w:rsid w:val="00243A9F"/>
    <w:rsid w:val="00247E31"/>
    <w:rsid w:val="00254434"/>
    <w:rsid w:val="00257C18"/>
    <w:rsid w:val="002614B4"/>
    <w:rsid w:val="002660EE"/>
    <w:rsid w:val="002761E3"/>
    <w:rsid w:val="00283592"/>
    <w:rsid w:val="002916CC"/>
    <w:rsid w:val="002A122D"/>
    <w:rsid w:val="002A1FAF"/>
    <w:rsid w:val="002A20F2"/>
    <w:rsid w:val="002A217A"/>
    <w:rsid w:val="002B019C"/>
    <w:rsid w:val="002B08D8"/>
    <w:rsid w:val="002B77CF"/>
    <w:rsid w:val="002D2EC7"/>
    <w:rsid w:val="002D3271"/>
    <w:rsid w:val="002F6A15"/>
    <w:rsid w:val="003010B9"/>
    <w:rsid w:val="0031344E"/>
    <w:rsid w:val="00315D8A"/>
    <w:rsid w:val="0031744A"/>
    <w:rsid w:val="00327CAB"/>
    <w:rsid w:val="003316B2"/>
    <w:rsid w:val="00335832"/>
    <w:rsid w:val="00347306"/>
    <w:rsid w:val="00355F36"/>
    <w:rsid w:val="003561AE"/>
    <w:rsid w:val="00361980"/>
    <w:rsid w:val="0036641F"/>
    <w:rsid w:val="00375D18"/>
    <w:rsid w:val="00385288"/>
    <w:rsid w:val="00385CFB"/>
    <w:rsid w:val="0039553A"/>
    <w:rsid w:val="003A6DDA"/>
    <w:rsid w:val="003B00D9"/>
    <w:rsid w:val="003B1CA6"/>
    <w:rsid w:val="003B221E"/>
    <w:rsid w:val="003C2B32"/>
    <w:rsid w:val="003E3898"/>
    <w:rsid w:val="003E4B85"/>
    <w:rsid w:val="003E724A"/>
    <w:rsid w:val="00403DF0"/>
    <w:rsid w:val="004078D3"/>
    <w:rsid w:val="004144F4"/>
    <w:rsid w:val="004212F6"/>
    <w:rsid w:val="004239C6"/>
    <w:rsid w:val="00446BFD"/>
    <w:rsid w:val="00450953"/>
    <w:rsid w:val="00452639"/>
    <w:rsid w:val="00452D08"/>
    <w:rsid w:val="004837F7"/>
    <w:rsid w:val="00485735"/>
    <w:rsid w:val="00491525"/>
    <w:rsid w:val="00496ED3"/>
    <w:rsid w:val="004B14C0"/>
    <w:rsid w:val="004C4B8B"/>
    <w:rsid w:val="004D4C70"/>
    <w:rsid w:val="004E04C0"/>
    <w:rsid w:val="004E0971"/>
    <w:rsid w:val="004E757E"/>
    <w:rsid w:val="00505961"/>
    <w:rsid w:val="005156D9"/>
    <w:rsid w:val="00515BD2"/>
    <w:rsid w:val="00515F11"/>
    <w:rsid w:val="00527D06"/>
    <w:rsid w:val="005375CA"/>
    <w:rsid w:val="00547D70"/>
    <w:rsid w:val="0057040A"/>
    <w:rsid w:val="00577D9D"/>
    <w:rsid w:val="005B2160"/>
    <w:rsid w:val="005B5855"/>
    <w:rsid w:val="005D489D"/>
    <w:rsid w:val="005E1841"/>
    <w:rsid w:val="005E3369"/>
    <w:rsid w:val="005F77A0"/>
    <w:rsid w:val="005F7AAE"/>
    <w:rsid w:val="00600D4A"/>
    <w:rsid w:val="00612244"/>
    <w:rsid w:val="00614767"/>
    <w:rsid w:val="00624135"/>
    <w:rsid w:val="00645BB0"/>
    <w:rsid w:val="0066055F"/>
    <w:rsid w:val="006617B8"/>
    <w:rsid w:val="006750DB"/>
    <w:rsid w:val="006813A4"/>
    <w:rsid w:val="0068555F"/>
    <w:rsid w:val="00692228"/>
    <w:rsid w:val="006930CB"/>
    <w:rsid w:val="00694B7D"/>
    <w:rsid w:val="006B1D1D"/>
    <w:rsid w:val="006B4CE1"/>
    <w:rsid w:val="006C1222"/>
    <w:rsid w:val="006C4FDC"/>
    <w:rsid w:val="006C68E7"/>
    <w:rsid w:val="006E293C"/>
    <w:rsid w:val="006F57AA"/>
    <w:rsid w:val="006F7A71"/>
    <w:rsid w:val="00704A2A"/>
    <w:rsid w:val="00706C6C"/>
    <w:rsid w:val="00714BE5"/>
    <w:rsid w:val="00714CBF"/>
    <w:rsid w:val="0073507A"/>
    <w:rsid w:val="00740936"/>
    <w:rsid w:val="00745BE6"/>
    <w:rsid w:val="0075674D"/>
    <w:rsid w:val="00756867"/>
    <w:rsid w:val="007734D4"/>
    <w:rsid w:val="00780EA4"/>
    <w:rsid w:val="00781837"/>
    <w:rsid w:val="00783CF5"/>
    <w:rsid w:val="0078416B"/>
    <w:rsid w:val="00792ABB"/>
    <w:rsid w:val="00795801"/>
    <w:rsid w:val="007B7619"/>
    <w:rsid w:val="007C01E0"/>
    <w:rsid w:val="007C024A"/>
    <w:rsid w:val="007F2CC4"/>
    <w:rsid w:val="007F3006"/>
    <w:rsid w:val="00820B9F"/>
    <w:rsid w:val="0082102F"/>
    <w:rsid w:val="008250DE"/>
    <w:rsid w:val="0083253F"/>
    <w:rsid w:val="00834121"/>
    <w:rsid w:val="00840DCB"/>
    <w:rsid w:val="00847C8A"/>
    <w:rsid w:val="008602B0"/>
    <w:rsid w:val="0086376B"/>
    <w:rsid w:val="0086479C"/>
    <w:rsid w:val="0088045B"/>
    <w:rsid w:val="00885968"/>
    <w:rsid w:val="008C5A78"/>
    <w:rsid w:val="008D6D7A"/>
    <w:rsid w:val="008E0031"/>
    <w:rsid w:val="008E06EE"/>
    <w:rsid w:val="008E2FC2"/>
    <w:rsid w:val="009012D8"/>
    <w:rsid w:val="00907A14"/>
    <w:rsid w:val="00937D1F"/>
    <w:rsid w:val="00941582"/>
    <w:rsid w:val="00941AB3"/>
    <w:rsid w:val="00953D26"/>
    <w:rsid w:val="009540D9"/>
    <w:rsid w:val="0095787F"/>
    <w:rsid w:val="00967204"/>
    <w:rsid w:val="009855E0"/>
    <w:rsid w:val="00993E55"/>
    <w:rsid w:val="00996B04"/>
    <w:rsid w:val="009A5CE2"/>
    <w:rsid w:val="009B2E94"/>
    <w:rsid w:val="009D7491"/>
    <w:rsid w:val="009E3FD9"/>
    <w:rsid w:val="009E58F6"/>
    <w:rsid w:val="00A001F9"/>
    <w:rsid w:val="00A177AF"/>
    <w:rsid w:val="00A2226A"/>
    <w:rsid w:val="00A22F71"/>
    <w:rsid w:val="00A32085"/>
    <w:rsid w:val="00A32394"/>
    <w:rsid w:val="00A37F85"/>
    <w:rsid w:val="00A41EEA"/>
    <w:rsid w:val="00A537AF"/>
    <w:rsid w:val="00A562EE"/>
    <w:rsid w:val="00A5680D"/>
    <w:rsid w:val="00A61FD3"/>
    <w:rsid w:val="00A646FD"/>
    <w:rsid w:val="00A76379"/>
    <w:rsid w:val="00A82D6F"/>
    <w:rsid w:val="00A8543A"/>
    <w:rsid w:val="00A91747"/>
    <w:rsid w:val="00AA0E6D"/>
    <w:rsid w:val="00AA2B55"/>
    <w:rsid w:val="00AA4844"/>
    <w:rsid w:val="00AB0986"/>
    <w:rsid w:val="00AB220B"/>
    <w:rsid w:val="00AC0351"/>
    <w:rsid w:val="00AC0CDD"/>
    <w:rsid w:val="00AC4EB1"/>
    <w:rsid w:val="00AC658C"/>
    <w:rsid w:val="00AD23E1"/>
    <w:rsid w:val="00B00B98"/>
    <w:rsid w:val="00B04489"/>
    <w:rsid w:val="00B07260"/>
    <w:rsid w:val="00B07F04"/>
    <w:rsid w:val="00B13AF3"/>
    <w:rsid w:val="00B15C49"/>
    <w:rsid w:val="00B22671"/>
    <w:rsid w:val="00B251AC"/>
    <w:rsid w:val="00B26D47"/>
    <w:rsid w:val="00B32838"/>
    <w:rsid w:val="00B45505"/>
    <w:rsid w:val="00B526DE"/>
    <w:rsid w:val="00B5628F"/>
    <w:rsid w:val="00B571EB"/>
    <w:rsid w:val="00B701F5"/>
    <w:rsid w:val="00B76AEA"/>
    <w:rsid w:val="00B82C2B"/>
    <w:rsid w:val="00B830BA"/>
    <w:rsid w:val="00B9755F"/>
    <w:rsid w:val="00BA5918"/>
    <w:rsid w:val="00BB4B2E"/>
    <w:rsid w:val="00BC054F"/>
    <w:rsid w:val="00BC280C"/>
    <w:rsid w:val="00BD4D06"/>
    <w:rsid w:val="00BE62A8"/>
    <w:rsid w:val="00BE658E"/>
    <w:rsid w:val="00BF36A9"/>
    <w:rsid w:val="00BF645E"/>
    <w:rsid w:val="00C10C6E"/>
    <w:rsid w:val="00C11B5F"/>
    <w:rsid w:val="00C12E9F"/>
    <w:rsid w:val="00C17E3B"/>
    <w:rsid w:val="00C50FD3"/>
    <w:rsid w:val="00C5612E"/>
    <w:rsid w:val="00C634B6"/>
    <w:rsid w:val="00C6486D"/>
    <w:rsid w:val="00C8055B"/>
    <w:rsid w:val="00C829B6"/>
    <w:rsid w:val="00C85877"/>
    <w:rsid w:val="00C908C1"/>
    <w:rsid w:val="00CA0BB3"/>
    <w:rsid w:val="00CA4712"/>
    <w:rsid w:val="00CA6599"/>
    <w:rsid w:val="00CB1158"/>
    <w:rsid w:val="00CB4A31"/>
    <w:rsid w:val="00CB4E0D"/>
    <w:rsid w:val="00CC79BF"/>
    <w:rsid w:val="00CD1055"/>
    <w:rsid w:val="00CD26D3"/>
    <w:rsid w:val="00CD414C"/>
    <w:rsid w:val="00CD5CB8"/>
    <w:rsid w:val="00CD6183"/>
    <w:rsid w:val="00CD6266"/>
    <w:rsid w:val="00D02FD0"/>
    <w:rsid w:val="00D052F5"/>
    <w:rsid w:val="00D06C21"/>
    <w:rsid w:val="00D1741D"/>
    <w:rsid w:val="00D209A7"/>
    <w:rsid w:val="00D24E65"/>
    <w:rsid w:val="00D27527"/>
    <w:rsid w:val="00D31C48"/>
    <w:rsid w:val="00D4059E"/>
    <w:rsid w:val="00D56532"/>
    <w:rsid w:val="00D57224"/>
    <w:rsid w:val="00D61A0A"/>
    <w:rsid w:val="00D70930"/>
    <w:rsid w:val="00D7174C"/>
    <w:rsid w:val="00D71EF4"/>
    <w:rsid w:val="00D739E6"/>
    <w:rsid w:val="00D73DEA"/>
    <w:rsid w:val="00D83900"/>
    <w:rsid w:val="00D86613"/>
    <w:rsid w:val="00D90FF1"/>
    <w:rsid w:val="00DC6DFE"/>
    <w:rsid w:val="00DC752F"/>
    <w:rsid w:val="00DD08B5"/>
    <w:rsid w:val="00DE7613"/>
    <w:rsid w:val="00DF53F4"/>
    <w:rsid w:val="00E37B11"/>
    <w:rsid w:val="00E4491A"/>
    <w:rsid w:val="00E47251"/>
    <w:rsid w:val="00E54AE9"/>
    <w:rsid w:val="00E54C38"/>
    <w:rsid w:val="00E5698B"/>
    <w:rsid w:val="00E62782"/>
    <w:rsid w:val="00E6647E"/>
    <w:rsid w:val="00E70F30"/>
    <w:rsid w:val="00E856DA"/>
    <w:rsid w:val="00E87B28"/>
    <w:rsid w:val="00E94FAB"/>
    <w:rsid w:val="00E957C5"/>
    <w:rsid w:val="00EA3C0F"/>
    <w:rsid w:val="00EA4A31"/>
    <w:rsid w:val="00EA5BB6"/>
    <w:rsid w:val="00EB7BD8"/>
    <w:rsid w:val="00ED3321"/>
    <w:rsid w:val="00ED35BF"/>
    <w:rsid w:val="00ED7F07"/>
    <w:rsid w:val="00EE21BD"/>
    <w:rsid w:val="00EE3290"/>
    <w:rsid w:val="00F13D8A"/>
    <w:rsid w:val="00F17020"/>
    <w:rsid w:val="00F23A8D"/>
    <w:rsid w:val="00F37A2D"/>
    <w:rsid w:val="00F4604F"/>
    <w:rsid w:val="00F46B36"/>
    <w:rsid w:val="00F47697"/>
    <w:rsid w:val="00F47C97"/>
    <w:rsid w:val="00F55E41"/>
    <w:rsid w:val="00F6134B"/>
    <w:rsid w:val="00F618C1"/>
    <w:rsid w:val="00F64485"/>
    <w:rsid w:val="00F6456B"/>
    <w:rsid w:val="00F66475"/>
    <w:rsid w:val="00F71398"/>
    <w:rsid w:val="00F71F88"/>
    <w:rsid w:val="00F80D60"/>
    <w:rsid w:val="00F83A46"/>
    <w:rsid w:val="00F84605"/>
    <w:rsid w:val="00F922CD"/>
    <w:rsid w:val="00FA1604"/>
    <w:rsid w:val="00FA76AC"/>
    <w:rsid w:val="00FC17CB"/>
    <w:rsid w:val="00FC332C"/>
    <w:rsid w:val="00FC6883"/>
    <w:rsid w:val="00FD4967"/>
    <w:rsid w:val="00FE10D5"/>
    <w:rsid w:val="00FE1A43"/>
    <w:rsid w:val="00FE34AB"/>
    <w:rsid w:val="00FF2C62"/>
    <w:rsid w:val="00FF44CB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5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F53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3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3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3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3F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3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280C"/>
    <w:pPr>
      <w:ind w:left="720"/>
      <w:contextualSpacing/>
    </w:pPr>
  </w:style>
  <w:style w:type="table" w:styleId="Tabellenraster">
    <w:name w:val="Table Grid"/>
    <w:basedOn w:val="NormaleTabelle"/>
    <w:uiPriority w:val="59"/>
    <w:rsid w:val="008E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1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12E9F"/>
  </w:style>
  <w:style w:type="paragraph" w:styleId="Fuzeile">
    <w:name w:val="footer"/>
    <w:basedOn w:val="Standard"/>
    <w:link w:val="FuzeileZchn"/>
    <w:uiPriority w:val="99"/>
    <w:unhideWhenUsed/>
    <w:rsid w:val="00C1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E9F"/>
  </w:style>
  <w:style w:type="paragraph" w:styleId="Titel">
    <w:name w:val="Title"/>
    <w:basedOn w:val="Standard"/>
    <w:link w:val="TitelZchn"/>
    <w:qFormat/>
    <w:rsid w:val="00AC0CD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C0CDD"/>
    <w:rPr>
      <w:rFonts w:ascii="Arial" w:hAnsi="Arial" w:cs="Arial"/>
      <w:b/>
      <w:bCs/>
      <w:kern w:val="28"/>
      <w:sz w:val="32"/>
      <w:szCs w:val="32"/>
    </w:rPr>
  </w:style>
  <w:style w:type="paragraph" w:styleId="berarbeitung">
    <w:name w:val="Revision"/>
    <w:hidden/>
    <w:uiPriority w:val="99"/>
    <w:semiHidden/>
    <w:rsid w:val="00C56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5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F53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3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3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3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3F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3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280C"/>
    <w:pPr>
      <w:ind w:left="720"/>
      <w:contextualSpacing/>
    </w:pPr>
  </w:style>
  <w:style w:type="table" w:styleId="Tabellenraster">
    <w:name w:val="Table Grid"/>
    <w:basedOn w:val="NormaleTabelle"/>
    <w:uiPriority w:val="59"/>
    <w:rsid w:val="008E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1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12E9F"/>
  </w:style>
  <w:style w:type="paragraph" w:styleId="Fuzeile">
    <w:name w:val="footer"/>
    <w:basedOn w:val="Standard"/>
    <w:link w:val="FuzeileZchn"/>
    <w:uiPriority w:val="99"/>
    <w:unhideWhenUsed/>
    <w:rsid w:val="00C1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E9F"/>
  </w:style>
  <w:style w:type="paragraph" w:styleId="Titel">
    <w:name w:val="Title"/>
    <w:basedOn w:val="Standard"/>
    <w:link w:val="TitelZchn"/>
    <w:qFormat/>
    <w:rsid w:val="00AC0CD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C0CDD"/>
    <w:rPr>
      <w:rFonts w:ascii="Arial" w:hAnsi="Arial" w:cs="Arial"/>
      <w:b/>
      <w:bCs/>
      <w:kern w:val="28"/>
      <w:sz w:val="32"/>
      <w:szCs w:val="32"/>
    </w:rPr>
  </w:style>
  <w:style w:type="paragraph" w:styleId="berarbeitung">
    <w:name w:val="Revision"/>
    <w:hidden/>
    <w:uiPriority w:val="99"/>
    <w:semiHidden/>
    <w:rsid w:val="00C56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5B56-D119-4A66-B616-B18C13EF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F0405403</Template>
  <TotalTime>0</TotalTime>
  <Pages>2</Pages>
  <Words>603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Mader</dc:creator>
  <cp:lastModifiedBy>Christina Paraschiv</cp:lastModifiedBy>
  <cp:revision>9</cp:revision>
  <cp:lastPrinted>2014-09-01T14:15:00Z</cp:lastPrinted>
  <dcterms:created xsi:type="dcterms:W3CDTF">2015-02-02T09:34:00Z</dcterms:created>
  <dcterms:modified xsi:type="dcterms:W3CDTF">2015-02-04T17:08:00Z</dcterms:modified>
</cp:coreProperties>
</file>